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C5" w:rsidRPr="00010B07" w:rsidRDefault="00D91BC5" w:rsidP="001611AC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bookmarkStart w:id="0" w:name="_GoBack"/>
      <w:bookmarkEnd w:id="0"/>
      <w:r w:rsidRPr="00010B07">
        <w:rPr>
          <w:rFonts w:cs="Arial"/>
          <w:b w:val="0"/>
          <w:sz w:val="20"/>
        </w:rPr>
        <w:t xml:space="preserve">The </w:t>
      </w:r>
      <w:r w:rsidR="00010B07">
        <w:rPr>
          <w:rFonts w:cs="Arial"/>
          <w:b w:val="0"/>
          <w:sz w:val="20"/>
        </w:rPr>
        <w:t xml:space="preserve">EU </w:t>
      </w:r>
      <w:r w:rsidRPr="00010B07">
        <w:rPr>
          <w:rFonts w:cs="Arial"/>
          <w:b w:val="0"/>
          <w:sz w:val="20"/>
        </w:rPr>
        <w:t xml:space="preserve">Waste </w:t>
      </w:r>
      <w:r w:rsidR="002F51DA">
        <w:rPr>
          <w:rFonts w:cs="Arial"/>
          <w:b w:val="0"/>
          <w:sz w:val="20"/>
        </w:rPr>
        <w:t>Batteries and Accumulators</w:t>
      </w:r>
      <w:r w:rsidRPr="00010B07">
        <w:rPr>
          <w:rFonts w:cs="Arial"/>
          <w:b w:val="0"/>
          <w:sz w:val="20"/>
        </w:rPr>
        <w:t xml:space="preserve"> Directive requires all Member EU countries to maximis</w:t>
      </w:r>
      <w:r w:rsidR="002F51DA">
        <w:rPr>
          <w:rFonts w:cs="Arial"/>
          <w:b w:val="0"/>
          <w:sz w:val="20"/>
        </w:rPr>
        <w:t>e the separate collection, treatment and recycling of waste batteries and accumulators</w:t>
      </w:r>
      <w:r w:rsidRPr="00010B07">
        <w:rPr>
          <w:rFonts w:cs="Arial"/>
          <w:b w:val="0"/>
          <w:sz w:val="20"/>
        </w:rPr>
        <w:t xml:space="preserve">. The UK </w:t>
      </w:r>
      <w:r w:rsidR="002F51DA">
        <w:rPr>
          <w:rFonts w:cs="Arial"/>
          <w:b w:val="0"/>
          <w:sz w:val="20"/>
        </w:rPr>
        <w:t>Battery</w:t>
      </w:r>
      <w:r w:rsidRPr="00010B07">
        <w:rPr>
          <w:rFonts w:cs="Arial"/>
          <w:b w:val="0"/>
          <w:sz w:val="20"/>
        </w:rPr>
        <w:t xml:space="preserve"> Regulations </w:t>
      </w:r>
      <w:r w:rsidR="00236062">
        <w:rPr>
          <w:rFonts w:cs="Arial"/>
          <w:b w:val="0"/>
          <w:sz w:val="20"/>
        </w:rPr>
        <w:t xml:space="preserve">(derived from this Directive) </w:t>
      </w:r>
      <w:r w:rsidR="002F51DA">
        <w:rPr>
          <w:rFonts w:cs="Arial"/>
          <w:b w:val="0"/>
          <w:sz w:val="20"/>
        </w:rPr>
        <w:t xml:space="preserve">applies to 3 types of batteries and accumulators </w:t>
      </w:r>
      <w:r w:rsidRPr="00010B07">
        <w:rPr>
          <w:rFonts w:cs="Arial"/>
          <w:b w:val="0"/>
          <w:sz w:val="20"/>
        </w:rPr>
        <w:t>placed on the market in the UK</w:t>
      </w:r>
      <w:r w:rsidR="002F51DA">
        <w:rPr>
          <w:rFonts w:cs="Arial"/>
          <w:b w:val="0"/>
          <w:sz w:val="20"/>
        </w:rPr>
        <w:t>:</w:t>
      </w:r>
      <w:r w:rsidRPr="00010B07">
        <w:rPr>
          <w:rFonts w:cs="Arial"/>
          <w:b w:val="0"/>
          <w:sz w:val="20"/>
        </w:rPr>
        <w:t xml:space="preserve"> </w:t>
      </w:r>
      <w:r w:rsidR="002F51DA">
        <w:rPr>
          <w:rFonts w:cs="Arial"/>
          <w:b w:val="0"/>
          <w:sz w:val="20"/>
        </w:rPr>
        <w:t>Portable, Industrial, and Automotive.</w:t>
      </w:r>
    </w:p>
    <w:p w:rsidR="00D91BC5" w:rsidRDefault="00D91BC5" w:rsidP="001611AC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010B07" w:rsidRDefault="001611AC" w:rsidP="001611AC">
      <w:pPr>
        <w:pStyle w:val="Header1"/>
        <w:widowControl w:val="0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Under </w:t>
      </w:r>
      <w:r w:rsidRPr="001611AC">
        <w:rPr>
          <w:rFonts w:cs="Arial"/>
          <w:b w:val="0"/>
          <w:sz w:val="20"/>
        </w:rPr>
        <w:t xml:space="preserve">Regulation 5 of the Batteries and Accumulators (Placing </w:t>
      </w:r>
      <w:r>
        <w:rPr>
          <w:rFonts w:cs="Arial"/>
          <w:b w:val="0"/>
          <w:sz w:val="20"/>
        </w:rPr>
        <w:t>on the Market) Regulations 2008, “Producers” are required to mark</w:t>
      </w:r>
      <w:r w:rsidRPr="001611A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all relevant batteries and</w:t>
      </w:r>
      <w:r w:rsidRPr="001611AC">
        <w:rPr>
          <w:rFonts w:cs="Arial"/>
          <w:b w:val="0"/>
          <w:sz w:val="20"/>
        </w:rPr>
        <w:t xml:space="preserve"> battery packs</w:t>
      </w:r>
      <w:r>
        <w:rPr>
          <w:rFonts w:cs="Arial"/>
          <w:b w:val="0"/>
          <w:sz w:val="20"/>
        </w:rPr>
        <w:t xml:space="preserve"> placed on the market in the UK with</w:t>
      </w:r>
      <w:r w:rsidRPr="001611AC">
        <w:rPr>
          <w:rFonts w:cs="Arial"/>
          <w:b w:val="0"/>
          <w:sz w:val="20"/>
        </w:rPr>
        <w:t xml:space="preserve"> the </w:t>
      </w:r>
      <w:r>
        <w:rPr>
          <w:rFonts w:cs="Arial"/>
          <w:b w:val="0"/>
          <w:sz w:val="20"/>
        </w:rPr>
        <w:t>“</w:t>
      </w:r>
      <w:r w:rsidRPr="001611AC">
        <w:rPr>
          <w:rFonts w:cs="Arial"/>
          <w:b w:val="0"/>
          <w:sz w:val="20"/>
        </w:rPr>
        <w:t>crossed out wheeled bin symbol</w:t>
      </w:r>
      <w:r>
        <w:rPr>
          <w:rFonts w:cs="Arial"/>
          <w:b w:val="0"/>
          <w:sz w:val="20"/>
        </w:rPr>
        <w:t xml:space="preserve">” </w:t>
      </w:r>
      <w:r w:rsidR="00010B07" w:rsidRPr="00010B07">
        <w:rPr>
          <w:rFonts w:cs="Arial"/>
          <w:b w:val="0"/>
          <w:sz w:val="20"/>
        </w:rPr>
        <w:t xml:space="preserve">to remind consumers not to discard </w:t>
      </w:r>
      <w:r>
        <w:rPr>
          <w:rFonts w:cs="Arial"/>
          <w:b w:val="0"/>
          <w:sz w:val="20"/>
        </w:rPr>
        <w:t>batteries and accumulators</w:t>
      </w:r>
      <w:r w:rsidR="00010B07" w:rsidRPr="00010B07">
        <w:rPr>
          <w:rFonts w:cs="Arial"/>
          <w:b w:val="0"/>
          <w:sz w:val="20"/>
        </w:rPr>
        <w:t xml:space="preserve"> in the domestic waste stream</w:t>
      </w:r>
      <w:r w:rsidR="00697712">
        <w:rPr>
          <w:rFonts w:cs="Arial"/>
          <w:b w:val="0"/>
          <w:sz w:val="20"/>
        </w:rPr>
        <w:t xml:space="preserve">. Possum Ltd. </w:t>
      </w:r>
      <w:r w:rsidR="00236062">
        <w:rPr>
          <w:rFonts w:cs="Arial"/>
          <w:b w:val="0"/>
          <w:sz w:val="20"/>
        </w:rPr>
        <w:t xml:space="preserve">encourages all of its customers to </w:t>
      </w:r>
      <w:r w:rsidR="00E14990">
        <w:rPr>
          <w:rFonts w:cs="Arial"/>
          <w:b w:val="0"/>
          <w:sz w:val="20"/>
        </w:rPr>
        <w:t xml:space="preserve">make note of this symbol and </w:t>
      </w:r>
      <w:r w:rsidR="0000058C">
        <w:rPr>
          <w:rFonts w:cs="Arial"/>
          <w:b w:val="0"/>
          <w:sz w:val="20"/>
        </w:rPr>
        <w:t>avoid putting any batteries</w:t>
      </w:r>
      <w:r w:rsidR="00236062">
        <w:rPr>
          <w:rFonts w:cs="Arial"/>
          <w:b w:val="0"/>
          <w:sz w:val="20"/>
        </w:rPr>
        <w:t xml:space="preserve"> in your domestic waste bin(s) or container(s).</w:t>
      </w:r>
    </w:p>
    <w:p w:rsidR="002564CE" w:rsidRDefault="002564CE" w:rsidP="001611AC">
      <w:pPr>
        <w:pStyle w:val="Header1"/>
        <w:widowControl w:val="0"/>
        <w:spacing w:before="0"/>
        <w:rPr>
          <w:rFonts w:cs="Arial"/>
          <w:b w:val="0"/>
          <w:sz w:val="20"/>
        </w:rPr>
      </w:pPr>
    </w:p>
    <w:p w:rsidR="001B7BB7" w:rsidRDefault="00006DD6" w:rsidP="001611AC">
      <w:pPr>
        <w:pStyle w:val="Header1"/>
        <w:widowControl w:val="0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Waste </w:t>
      </w:r>
      <w:r w:rsidR="003F3CCB">
        <w:rPr>
          <w:rFonts w:cs="Arial"/>
          <w:b w:val="0"/>
          <w:sz w:val="20"/>
        </w:rPr>
        <w:t>b</w:t>
      </w:r>
      <w:r w:rsidR="002564CE">
        <w:rPr>
          <w:rFonts w:cs="Arial"/>
          <w:b w:val="0"/>
          <w:sz w:val="20"/>
        </w:rPr>
        <w:t>atteries &amp; battery packs s</w:t>
      </w:r>
      <w:r w:rsidR="003F3CCB">
        <w:rPr>
          <w:rFonts w:cs="Arial"/>
          <w:b w:val="0"/>
          <w:sz w:val="20"/>
        </w:rPr>
        <w:t>h</w:t>
      </w:r>
      <w:r w:rsidR="002564CE">
        <w:rPr>
          <w:rFonts w:cs="Arial"/>
          <w:b w:val="0"/>
          <w:sz w:val="20"/>
        </w:rPr>
        <w:t>ou</w:t>
      </w:r>
      <w:r w:rsidR="003F3CCB">
        <w:rPr>
          <w:rFonts w:cs="Arial"/>
          <w:b w:val="0"/>
          <w:sz w:val="20"/>
        </w:rPr>
        <w:t xml:space="preserve">ld </w:t>
      </w:r>
      <w:r w:rsidR="002564CE">
        <w:rPr>
          <w:rFonts w:cs="Arial"/>
          <w:b w:val="0"/>
          <w:sz w:val="20"/>
        </w:rPr>
        <w:t xml:space="preserve">either be placed in your local </w:t>
      </w:r>
      <w:r w:rsidR="003F3CCB">
        <w:rPr>
          <w:rFonts w:cs="Arial"/>
          <w:b w:val="0"/>
          <w:sz w:val="20"/>
        </w:rPr>
        <w:t xml:space="preserve">battery </w:t>
      </w:r>
      <w:r w:rsidR="002564CE">
        <w:rPr>
          <w:rFonts w:cs="Arial"/>
          <w:b w:val="0"/>
          <w:sz w:val="20"/>
        </w:rPr>
        <w:t xml:space="preserve">recycling </w:t>
      </w:r>
      <w:r w:rsidR="00E47127">
        <w:rPr>
          <w:rFonts w:cs="Arial"/>
          <w:b w:val="0"/>
          <w:sz w:val="20"/>
        </w:rPr>
        <w:t>point or sent to Possum Ltd.</w:t>
      </w:r>
    </w:p>
    <w:p w:rsidR="00010B07" w:rsidRDefault="00010B07" w:rsidP="004457B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010B07" w:rsidRDefault="0045065B" w:rsidP="004457B8">
      <w:pPr>
        <w:pStyle w:val="Header1"/>
        <w:widowControl w:val="0"/>
        <w:spacing w:before="0"/>
        <w:ind w:right="0"/>
        <w:jc w:val="center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eastAsia="en-GB"/>
        </w:rPr>
        <w:drawing>
          <wp:inline distT="0" distB="0" distL="0" distR="0">
            <wp:extent cx="896559" cy="923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8" cy="9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07" w:rsidRPr="00010B07" w:rsidRDefault="00010B07" w:rsidP="004457B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3360C5" w:rsidRDefault="00697712" w:rsidP="004457B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Possum Ltd. </w:t>
      </w:r>
      <w:r w:rsidR="0000058C">
        <w:rPr>
          <w:rFonts w:cs="Arial"/>
          <w:b w:val="0"/>
          <w:sz w:val="20"/>
        </w:rPr>
        <w:t>supports the reuse and recycling of batteries</w:t>
      </w:r>
      <w:r w:rsidR="00010B07" w:rsidRPr="00010B07">
        <w:rPr>
          <w:rFonts w:cs="Arial"/>
          <w:b w:val="0"/>
          <w:sz w:val="20"/>
        </w:rPr>
        <w:t xml:space="preserve"> as there are several environmental benefits of doing so, such as: Reduction of raw material and energy usage, prevention of landfill, prevention of hazardous and/or toxic materials </w:t>
      </w:r>
      <w:r w:rsidR="00EC3F22">
        <w:rPr>
          <w:rFonts w:cs="Arial"/>
          <w:b w:val="0"/>
          <w:sz w:val="20"/>
        </w:rPr>
        <w:t xml:space="preserve">present </w:t>
      </w:r>
      <w:r w:rsidR="00010B07" w:rsidRPr="00010B07">
        <w:rPr>
          <w:rFonts w:cs="Arial"/>
          <w:b w:val="0"/>
          <w:sz w:val="20"/>
        </w:rPr>
        <w:t xml:space="preserve">in </w:t>
      </w:r>
      <w:r w:rsidR="0000058C">
        <w:rPr>
          <w:rFonts w:cs="Arial"/>
          <w:b w:val="0"/>
          <w:sz w:val="20"/>
        </w:rPr>
        <w:t>some batteries</w:t>
      </w:r>
      <w:r w:rsidR="00010B07" w:rsidRPr="00010B07">
        <w:rPr>
          <w:rFonts w:cs="Arial"/>
          <w:b w:val="0"/>
          <w:sz w:val="20"/>
        </w:rPr>
        <w:t xml:space="preserve"> contaminating the environment.</w:t>
      </w:r>
      <w:r w:rsidR="004654A3">
        <w:rPr>
          <w:rFonts w:cs="Arial"/>
          <w:b w:val="0"/>
          <w:sz w:val="20"/>
        </w:rPr>
        <w:t xml:space="preserve"> </w:t>
      </w:r>
      <w:r w:rsidR="003360C5">
        <w:rPr>
          <w:rFonts w:cs="Arial"/>
          <w:b w:val="0"/>
          <w:sz w:val="20"/>
        </w:rPr>
        <w:t xml:space="preserve">As a Producer under the UK </w:t>
      </w:r>
      <w:r w:rsidR="0000058C">
        <w:rPr>
          <w:rFonts w:cs="Arial"/>
          <w:b w:val="0"/>
          <w:sz w:val="20"/>
        </w:rPr>
        <w:t>Battery</w:t>
      </w:r>
      <w:r w:rsidR="003360C5">
        <w:rPr>
          <w:rFonts w:cs="Arial"/>
          <w:b w:val="0"/>
          <w:sz w:val="20"/>
        </w:rPr>
        <w:t xml:space="preserve"> Regulations,</w:t>
      </w:r>
      <w:r>
        <w:rPr>
          <w:rFonts w:cs="Arial"/>
          <w:b w:val="0"/>
          <w:sz w:val="20"/>
        </w:rPr>
        <w:t xml:space="preserve"> Possum Ltd. </w:t>
      </w:r>
      <w:r w:rsidR="003360C5">
        <w:rPr>
          <w:rFonts w:cs="Arial"/>
          <w:b w:val="0"/>
          <w:sz w:val="20"/>
        </w:rPr>
        <w:t>complies with its Producer Obligations by being re</w:t>
      </w:r>
      <w:r w:rsidR="006054EF">
        <w:rPr>
          <w:rFonts w:cs="Arial"/>
          <w:b w:val="0"/>
          <w:sz w:val="20"/>
        </w:rPr>
        <w:t xml:space="preserve">gistered as a Member of the </w:t>
      </w:r>
      <w:r w:rsidR="0000058C">
        <w:rPr>
          <w:rFonts w:cs="Arial"/>
          <w:b w:val="0"/>
          <w:sz w:val="20"/>
        </w:rPr>
        <w:t>BatteryBack</w:t>
      </w:r>
      <w:r w:rsidR="003360C5">
        <w:rPr>
          <w:rFonts w:cs="Arial"/>
          <w:b w:val="0"/>
          <w:sz w:val="20"/>
        </w:rPr>
        <w:t xml:space="preserve"> Complian</w:t>
      </w:r>
      <w:r w:rsidR="0000058C">
        <w:rPr>
          <w:rFonts w:cs="Arial"/>
          <w:b w:val="0"/>
          <w:sz w:val="20"/>
        </w:rPr>
        <w:t xml:space="preserve">ce Scheme and </w:t>
      </w:r>
      <w:r w:rsidR="00376765">
        <w:rPr>
          <w:rFonts w:cs="Arial"/>
          <w:b w:val="0"/>
          <w:sz w:val="20"/>
        </w:rPr>
        <w:t xml:space="preserve">has been assigned the following </w:t>
      </w:r>
      <w:r w:rsidR="0000058C">
        <w:rPr>
          <w:rFonts w:cs="Arial"/>
          <w:b w:val="0"/>
          <w:sz w:val="20"/>
        </w:rPr>
        <w:t>Battery</w:t>
      </w:r>
      <w:r w:rsidR="003360C5">
        <w:rPr>
          <w:rFonts w:cs="Arial"/>
          <w:b w:val="0"/>
          <w:sz w:val="20"/>
        </w:rPr>
        <w:t xml:space="preserve"> Producer Registration Number –</w:t>
      </w:r>
      <w:r>
        <w:rPr>
          <w:rFonts w:cs="Arial"/>
          <w:b w:val="0"/>
          <w:sz w:val="20"/>
        </w:rPr>
        <w:t xml:space="preserve"> BPRN07726</w:t>
      </w:r>
    </w:p>
    <w:p w:rsidR="003360C5" w:rsidRDefault="003360C5" w:rsidP="004457B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755F79" w:rsidRPr="004F3BE0" w:rsidRDefault="0000058C" w:rsidP="00773635">
      <w:pPr>
        <w:pStyle w:val="Header1"/>
        <w:widowControl w:val="0"/>
        <w:spacing w:before="0"/>
        <w:ind w:right="0"/>
        <w:jc w:val="center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eastAsia="en-GB"/>
        </w:rPr>
        <w:drawing>
          <wp:inline distT="0" distB="0" distL="0" distR="0">
            <wp:extent cx="1321594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19" cy="2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79" w:rsidRPr="004F3BE0" w:rsidSect="00F91E85">
      <w:pgSz w:w="11909" w:h="16834" w:code="9"/>
      <w:pgMar w:top="1440" w:right="1440" w:bottom="144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05" w:rsidRDefault="00015B05">
      <w:r>
        <w:separator/>
      </w:r>
    </w:p>
  </w:endnote>
  <w:endnote w:type="continuationSeparator" w:id="0">
    <w:p w:rsidR="00015B05" w:rsidRDefault="000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05" w:rsidRDefault="00015B05">
      <w:r>
        <w:separator/>
      </w:r>
    </w:p>
  </w:footnote>
  <w:footnote w:type="continuationSeparator" w:id="0">
    <w:p w:rsidR="00015B05" w:rsidRDefault="0001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2FDB"/>
    <w:multiLevelType w:val="multilevel"/>
    <w:tmpl w:val="67E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C58"/>
    <w:multiLevelType w:val="hybridMultilevel"/>
    <w:tmpl w:val="7832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10B"/>
    <w:multiLevelType w:val="multilevel"/>
    <w:tmpl w:val="C04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070D0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E330C8"/>
    <w:multiLevelType w:val="multilevel"/>
    <w:tmpl w:val="539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701E2"/>
    <w:multiLevelType w:val="multilevel"/>
    <w:tmpl w:val="F35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A726C"/>
    <w:multiLevelType w:val="multilevel"/>
    <w:tmpl w:val="ED8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2E6F"/>
    <w:multiLevelType w:val="multilevel"/>
    <w:tmpl w:val="2ED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9143C"/>
    <w:multiLevelType w:val="hybridMultilevel"/>
    <w:tmpl w:val="FB9E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E49"/>
    <w:multiLevelType w:val="hybridMultilevel"/>
    <w:tmpl w:val="F8FA50F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ECD366F"/>
    <w:multiLevelType w:val="multilevel"/>
    <w:tmpl w:val="08A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1744D"/>
    <w:multiLevelType w:val="multilevel"/>
    <w:tmpl w:val="17D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B64FB"/>
    <w:multiLevelType w:val="multilevel"/>
    <w:tmpl w:val="9DE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D74DB"/>
    <w:multiLevelType w:val="multilevel"/>
    <w:tmpl w:val="7D1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F5168"/>
    <w:multiLevelType w:val="multilevel"/>
    <w:tmpl w:val="8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8666A"/>
    <w:multiLevelType w:val="multilevel"/>
    <w:tmpl w:val="5FA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A53F4"/>
    <w:multiLevelType w:val="multilevel"/>
    <w:tmpl w:val="0BF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4359E"/>
    <w:multiLevelType w:val="multilevel"/>
    <w:tmpl w:val="48B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859D1"/>
    <w:multiLevelType w:val="hybridMultilevel"/>
    <w:tmpl w:val="CD56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7D87"/>
    <w:multiLevelType w:val="hybridMultilevel"/>
    <w:tmpl w:val="15D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C3B16"/>
    <w:multiLevelType w:val="multilevel"/>
    <w:tmpl w:val="FFD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C2863"/>
    <w:multiLevelType w:val="hybridMultilevel"/>
    <w:tmpl w:val="17EAB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C4E58"/>
    <w:multiLevelType w:val="hybridMultilevel"/>
    <w:tmpl w:val="206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5597"/>
    <w:multiLevelType w:val="multilevel"/>
    <w:tmpl w:val="ADA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C5C1D"/>
    <w:multiLevelType w:val="multilevel"/>
    <w:tmpl w:val="249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26070"/>
    <w:multiLevelType w:val="hybridMultilevel"/>
    <w:tmpl w:val="44FE10B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6486997"/>
    <w:multiLevelType w:val="multilevel"/>
    <w:tmpl w:val="2FD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D2AA4"/>
    <w:multiLevelType w:val="hybridMultilevel"/>
    <w:tmpl w:val="F042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566C"/>
    <w:multiLevelType w:val="multilevel"/>
    <w:tmpl w:val="6F4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87749"/>
    <w:multiLevelType w:val="hybridMultilevel"/>
    <w:tmpl w:val="D1E8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24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16"/>
  </w:num>
  <w:num w:numId="16">
    <w:abstractNumId w:val="23"/>
  </w:num>
  <w:num w:numId="17">
    <w:abstractNumId w:val="13"/>
  </w:num>
  <w:num w:numId="18">
    <w:abstractNumId w:val="15"/>
  </w:num>
  <w:num w:numId="19">
    <w:abstractNumId w:val="26"/>
  </w:num>
  <w:num w:numId="20">
    <w:abstractNumId w:val="11"/>
  </w:num>
  <w:num w:numId="21">
    <w:abstractNumId w:val="28"/>
  </w:num>
  <w:num w:numId="22">
    <w:abstractNumId w:val="20"/>
  </w:num>
  <w:num w:numId="23">
    <w:abstractNumId w:val="21"/>
  </w:num>
  <w:num w:numId="24">
    <w:abstractNumId w:val="27"/>
  </w:num>
  <w:num w:numId="25">
    <w:abstractNumId w:val="22"/>
  </w:num>
  <w:num w:numId="26">
    <w:abstractNumId w:val="1"/>
  </w:num>
  <w:num w:numId="27">
    <w:abstractNumId w:val="8"/>
  </w:num>
  <w:num w:numId="28">
    <w:abstractNumId w:val="19"/>
  </w:num>
  <w:num w:numId="29">
    <w:abstractNumId w:val="29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C"/>
    <w:rsid w:val="0000058C"/>
    <w:rsid w:val="00000B40"/>
    <w:rsid w:val="0000226C"/>
    <w:rsid w:val="000042E8"/>
    <w:rsid w:val="00004927"/>
    <w:rsid w:val="00005D9B"/>
    <w:rsid w:val="00006AB6"/>
    <w:rsid w:val="00006DD6"/>
    <w:rsid w:val="00010B07"/>
    <w:rsid w:val="0001264E"/>
    <w:rsid w:val="00015B05"/>
    <w:rsid w:val="00016D40"/>
    <w:rsid w:val="0002173D"/>
    <w:rsid w:val="0002271F"/>
    <w:rsid w:val="00031E18"/>
    <w:rsid w:val="000351AB"/>
    <w:rsid w:val="00035DD7"/>
    <w:rsid w:val="00037C73"/>
    <w:rsid w:val="000405C1"/>
    <w:rsid w:val="0004407A"/>
    <w:rsid w:val="00045F4D"/>
    <w:rsid w:val="000479F3"/>
    <w:rsid w:val="000520A1"/>
    <w:rsid w:val="000542EE"/>
    <w:rsid w:val="0005447E"/>
    <w:rsid w:val="0005771D"/>
    <w:rsid w:val="00064481"/>
    <w:rsid w:val="0006454D"/>
    <w:rsid w:val="00065411"/>
    <w:rsid w:val="000658A7"/>
    <w:rsid w:val="00067FB6"/>
    <w:rsid w:val="0007249C"/>
    <w:rsid w:val="00082AD6"/>
    <w:rsid w:val="00082DA7"/>
    <w:rsid w:val="00084173"/>
    <w:rsid w:val="00086A67"/>
    <w:rsid w:val="000A166D"/>
    <w:rsid w:val="000A602A"/>
    <w:rsid w:val="000A65F2"/>
    <w:rsid w:val="000B0352"/>
    <w:rsid w:val="000B2638"/>
    <w:rsid w:val="000C2932"/>
    <w:rsid w:val="000C400D"/>
    <w:rsid w:val="000C4664"/>
    <w:rsid w:val="000C4D94"/>
    <w:rsid w:val="000C6A07"/>
    <w:rsid w:val="000C6A7D"/>
    <w:rsid w:val="000D287A"/>
    <w:rsid w:val="000D2961"/>
    <w:rsid w:val="000D3643"/>
    <w:rsid w:val="000D40EE"/>
    <w:rsid w:val="000E12D9"/>
    <w:rsid w:val="000E552A"/>
    <w:rsid w:val="000F0304"/>
    <w:rsid w:val="000F2AF1"/>
    <w:rsid w:val="000F306D"/>
    <w:rsid w:val="000F3381"/>
    <w:rsid w:val="000F3793"/>
    <w:rsid w:val="000F47E7"/>
    <w:rsid w:val="000F4810"/>
    <w:rsid w:val="000F6FC7"/>
    <w:rsid w:val="00105AE4"/>
    <w:rsid w:val="0010670D"/>
    <w:rsid w:val="00107F18"/>
    <w:rsid w:val="00110486"/>
    <w:rsid w:val="00112824"/>
    <w:rsid w:val="001132D0"/>
    <w:rsid w:val="0011663C"/>
    <w:rsid w:val="0011721B"/>
    <w:rsid w:val="0011727E"/>
    <w:rsid w:val="00125AFA"/>
    <w:rsid w:val="001265B4"/>
    <w:rsid w:val="001267FD"/>
    <w:rsid w:val="00126FBB"/>
    <w:rsid w:val="00127CEF"/>
    <w:rsid w:val="001318C0"/>
    <w:rsid w:val="00132264"/>
    <w:rsid w:val="00136BA1"/>
    <w:rsid w:val="00142013"/>
    <w:rsid w:val="001436C6"/>
    <w:rsid w:val="00143F56"/>
    <w:rsid w:val="0014790F"/>
    <w:rsid w:val="00150045"/>
    <w:rsid w:val="0015413D"/>
    <w:rsid w:val="001545FB"/>
    <w:rsid w:val="001600A1"/>
    <w:rsid w:val="00160BBE"/>
    <w:rsid w:val="00160BF1"/>
    <w:rsid w:val="001611AC"/>
    <w:rsid w:val="00161975"/>
    <w:rsid w:val="00165A6C"/>
    <w:rsid w:val="0016683F"/>
    <w:rsid w:val="00171F3A"/>
    <w:rsid w:val="001732AC"/>
    <w:rsid w:val="0017473F"/>
    <w:rsid w:val="0017661D"/>
    <w:rsid w:val="00176ABE"/>
    <w:rsid w:val="00176DE3"/>
    <w:rsid w:val="001829D9"/>
    <w:rsid w:val="0019064D"/>
    <w:rsid w:val="00190D9F"/>
    <w:rsid w:val="001928EA"/>
    <w:rsid w:val="001943EF"/>
    <w:rsid w:val="00194F85"/>
    <w:rsid w:val="00196E6A"/>
    <w:rsid w:val="00197595"/>
    <w:rsid w:val="001A28F2"/>
    <w:rsid w:val="001A3470"/>
    <w:rsid w:val="001A37DE"/>
    <w:rsid w:val="001A52A4"/>
    <w:rsid w:val="001B0151"/>
    <w:rsid w:val="001B0D19"/>
    <w:rsid w:val="001B0E0B"/>
    <w:rsid w:val="001B0E89"/>
    <w:rsid w:val="001B6645"/>
    <w:rsid w:val="001B7BB7"/>
    <w:rsid w:val="001C252C"/>
    <w:rsid w:val="001C4308"/>
    <w:rsid w:val="001C7345"/>
    <w:rsid w:val="001D0113"/>
    <w:rsid w:val="001D2944"/>
    <w:rsid w:val="001D3527"/>
    <w:rsid w:val="001D5311"/>
    <w:rsid w:val="001E0038"/>
    <w:rsid w:val="001E00A2"/>
    <w:rsid w:val="001E1117"/>
    <w:rsid w:val="001E1D5B"/>
    <w:rsid w:val="001E3F32"/>
    <w:rsid w:val="001E4E06"/>
    <w:rsid w:val="001E50A1"/>
    <w:rsid w:val="001E5A87"/>
    <w:rsid w:val="001E5B4F"/>
    <w:rsid w:val="001E6655"/>
    <w:rsid w:val="001F03EE"/>
    <w:rsid w:val="001F15B2"/>
    <w:rsid w:val="001F1B4C"/>
    <w:rsid w:val="001F3E32"/>
    <w:rsid w:val="001F3E3B"/>
    <w:rsid w:val="001F44F2"/>
    <w:rsid w:val="001F55C8"/>
    <w:rsid w:val="001F58B4"/>
    <w:rsid w:val="001F5CAD"/>
    <w:rsid w:val="001F68D8"/>
    <w:rsid w:val="001F712A"/>
    <w:rsid w:val="002016CF"/>
    <w:rsid w:val="00202644"/>
    <w:rsid w:val="00203B54"/>
    <w:rsid w:val="00204B9A"/>
    <w:rsid w:val="00204F36"/>
    <w:rsid w:val="00205CA6"/>
    <w:rsid w:val="00214E7C"/>
    <w:rsid w:val="00215C4E"/>
    <w:rsid w:val="0021714E"/>
    <w:rsid w:val="00223046"/>
    <w:rsid w:val="002235F6"/>
    <w:rsid w:val="00230B35"/>
    <w:rsid w:val="002310C7"/>
    <w:rsid w:val="002334CD"/>
    <w:rsid w:val="0023381A"/>
    <w:rsid w:val="00236062"/>
    <w:rsid w:val="00240C86"/>
    <w:rsid w:val="0024243D"/>
    <w:rsid w:val="00242DE2"/>
    <w:rsid w:val="00246CE2"/>
    <w:rsid w:val="00247455"/>
    <w:rsid w:val="002476B0"/>
    <w:rsid w:val="002511BD"/>
    <w:rsid w:val="00252C25"/>
    <w:rsid w:val="00254B62"/>
    <w:rsid w:val="00255850"/>
    <w:rsid w:val="002564CE"/>
    <w:rsid w:val="00256AEF"/>
    <w:rsid w:val="00256BDA"/>
    <w:rsid w:val="00260883"/>
    <w:rsid w:val="002705B1"/>
    <w:rsid w:val="00270793"/>
    <w:rsid w:val="00270B69"/>
    <w:rsid w:val="00271A11"/>
    <w:rsid w:val="002766A6"/>
    <w:rsid w:val="002779B1"/>
    <w:rsid w:val="002835B2"/>
    <w:rsid w:val="00285E15"/>
    <w:rsid w:val="00287929"/>
    <w:rsid w:val="0029116E"/>
    <w:rsid w:val="0029378E"/>
    <w:rsid w:val="002948D4"/>
    <w:rsid w:val="00295728"/>
    <w:rsid w:val="00296D85"/>
    <w:rsid w:val="002A02A7"/>
    <w:rsid w:val="002A2248"/>
    <w:rsid w:val="002A366C"/>
    <w:rsid w:val="002A3FD1"/>
    <w:rsid w:val="002A4C15"/>
    <w:rsid w:val="002B1B1D"/>
    <w:rsid w:val="002B275B"/>
    <w:rsid w:val="002B2EBA"/>
    <w:rsid w:val="002B688A"/>
    <w:rsid w:val="002B6DC4"/>
    <w:rsid w:val="002B74EE"/>
    <w:rsid w:val="002C3589"/>
    <w:rsid w:val="002C38B0"/>
    <w:rsid w:val="002C4F77"/>
    <w:rsid w:val="002C57E5"/>
    <w:rsid w:val="002C611E"/>
    <w:rsid w:val="002C7467"/>
    <w:rsid w:val="002D4206"/>
    <w:rsid w:val="002D4B03"/>
    <w:rsid w:val="002D7236"/>
    <w:rsid w:val="002D739E"/>
    <w:rsid w:val="002E632E"/>
    <w:rsid w:val="002F1FA9"/>
    <w:rsid w:val="002F25CF"/>
    <w:rsid w:val="002F29F8"/>
    <w:rsid w:val="002F2AF6"/>
    <w:rsid w:val="002F34A0"/>
    <w:rsid w:val="002F399A"/>
    <w:rsid w:val="002F39F3"/>
    <w:rsid w:val="002F4E1B"/>
    <w:rsid w:val="002F51DA"/>
    <w:rsid w:val="002F5473"/>
    <w:rsid w:val="00300DCA"/>
    <w:rsid w:val="003015E6"/>
    <w:rsid w:val="00302ABB"/>
    <w:rsid w:val="00304637"/>
    <w:rsid w:val="0031162A"/>
    <w:rsid w:val="003122A5"/>
    <w:rsid w:val="003127B6"/>
    <w:rsid w:val="00313041"/>
    <w:rsid w:val="003151FB"/>
    <w:rsid w:val="00317A7E"/>
    <w:rsid w:val="00322B73"/>
    <w:rsid w:val="00323079"/>
    <w:rsid w:val="00324E91"/>
    <w:rsid w:val="00325283"/>
    <w:rsid w:val="003267D0"/>
    <w:rsid w:val="00326A7B"/>
    <w:rsid w:val="00327BBE"/>
    <w:rsid w:val="003342E1"/>
    <w:rsid w:val="0033585F"/>
    <w:rsid w:val="0033607C"/>
    <w:rsid w:val="003360C5"/>
    <w:rsid w:val="00340757"/>
    <w:rsid w:val="00341A98"/>
    <w:rsid w:val="003421ED"/>
    <w:rsid w:val="00342331"/>
    <w:rsid w:val="00343FC3"/>
    <w:rsid w:val="00346E87"/>
    <w:rsid w:val="0035142E"/>
    <w:rsid w:val="00351830"/>
    <w:rsid w:val="00353F95"/>
    <w:rsid w:val="00355C9B"/>
    <w:rsid w:val="003604B6"/>
    <w:rsid w:val="0036606C"/>
    <w:rsid w:val="003724E5"/>
    <w:rsid w:val="00373CE8"/>
    <w:rsid w:val="003763D8"/>
    <w:rsid w:val="00376765"/>
    <w:rsid w:val="00376DFF"/>
    <w:rsid w:val="0038241A"/>
    <w:rsid w:val="00383B0C"/>
    <w:rsid w:val="00384FED"/>
    <w:rsid w:val="003879BA"/>
    <w:rsid w:val="00390319"/>
    <w:rsid w:val="00390A4D"/>
    <w:rsid w:val="0039139A"/>
    <w:rsid w:val="00393617"/>
    <w:rsid w:val="00394D1C"/>
    <w:rsid w:val="00397D92"/>
    <w:rsid w:val="00397E7C"/>
    <w:rsid w:val="003A0884"/>
    <w:rsid w:val="003A1577"/>
    <w:rsid w:val="003A2109"/>
    <w:rsid w:val="003A2FEA"/>
    <w:rsid w:val="003A55E0"/>
    <w:rsid w:val="003A75A2"/>
    <w:rsid w:val="003B1515"/>
    <w:rsid w:val="003B4E63"/>
    <w:rsid w:val="003B50C8"/>
    <w:rsid w:val="003B6384"/>
    <w:rsid w:val="003B6FE2"/>
    <w:rsid w:val="003C21C1"/>
    <w:rsid w:val="003C2846"/>
    <w:rsid w:val="003C29FE"/>
    <w:rsid w:val="003C2F49"/>
    <w:rsid w:val="003C4761"/>
    <w:rsid w:val="003C5B05"/>
    <w:rsid w:val="003D07BC"/>
    <w:rsid w:val="003D14C3"/>
    <w:rsid w:val="003E3BCB"/>
    <w:rsid w:val="003E635F"/>
    <w:rsid w:val="003E65FE"/>
    <w:rsid w:val="003F12E9"/>
    <w:rsid w:val="003F1A3B"/>
    <w:rsid w:val="003F3CCB"/>
    <w:rsid w:val="0040409D"/>
    <w:rsid w:val="004042F8"/>
    <w:rsid w:val="00405737"/>
    <w:rsid w:val="004079A7"/>
    <w:rsid w:val="00410007"/>
    <w:rsid w:val="00410B49"/>
    <w:rsid w:val="004111D8"/>
    <w:rsid w:val="00413EDD"/>
    <w:rsid w:val="00415CF4"/>
    <w:rsid w:val="00416443"/>
    <w:rsid w:val="00420F4B"/>
    <w:rsid w:val="00427C92"/>
    <w:rsid w:val="00431188"/>
    <w:rsid w:val="00432FFB"/>
    <w:rsid w:val="0043576D"/>
    <w:rsid w:val="0043590E"/>
    <w:rsid w:val="00436CDC"/>
    <w:rsid w:val="004411F1"/>
    <w:rsid w:val="00441A84"/>
    <w:rsid w:val="004427EE"/>
    <w:rsid w:val="004457B8"/>
    <w:rsid w:val="00446DFF"/>
    <w:rsid w:val="0045065B"/>
    <w:rsid w:val="004528C5"/>
    <w:rsid w:val="00453767"/>
    <w:rsid w:val="0045433E"/>
    <w:rsid w:val="004549B0"/>
    <w:rsid w:val="004654A3"/>
    <w:rsid w:val="00465B17"/>
    <w:rsid w:val="0047180B"/>
    <w:rsid w:val="004724FA"/>
    <w:rsid w:val="00472A1D"/>
    <w:rsid w:val="00485EDE"/>
    <w:rsid w:val="00486396"/>
    <w:rsid w:val="00490433"/>
    <w:rsid w:val="004905F4"/>
    <w:rsid w:val="0049303E"/>
    <w:rsid w:val="0049311D"/>
    <w:rsid w:val="00493623"/>
    <w:rsid w:val="00497B33"/>
    <w:rsid w:val="004A0367"/>
    <w:rsid w:val="004A1BCC"/>
    <w:rsid w:val="004A1C2F"/>
    <w:rsid w:val="004A3377"/>
    <w:rsid w:val="004A4CA0"/>
    <w:rsid w:val="004A4FAC"/>
    <w:rsid w:val="004A664C"/>
    <w:rsid w:val="004A6FFE"/>
    <w:rsid w:val="004B5444"/>
    <w:rsid w:val="004B619D"/>
    <w:rsid w:val="004B7F97"/>
    <w:rsid w:val="004C2456"/>
    <w:rsid w:val="004C470F"/>
    <w:rsid w:val="004C6B18"/>
    <w:rsid w:val="004C6FB7"/>
    <w:rsid w:val="004D0B3D"/>
    <w:rsid w:val="004D5E1E"/>
    <w:rsid w:val="004D5FB8"/>
    <w:rsid w:val="004D6107"/>
    <w:rsid w:val="004D6491"/>
    <w:rsid w:val="004E1AB3"/>
    <w:rsid w:val="004E50D2"/>
    <w:rsid w:val="004E5B94"/>
    <w:rsid w:val="004E6B55"/>
    <w:rsid w:val="004E7459"/>
    <w:rsid w:val="004F08DF"/>
    <w:rsid w:val="004F3BE0"/>
    <w:rsid w:val="004F78E4"/>
    <w:rsid w:val="00504776"/>
    <w:rsid w:val="00504818"/>
    <w:rsid w:val="00514220"/>
    <w:rsid w:val="005153AE"/>
    <w:rsid w:val="005179EA"/>
    <w:rsid w:val="00522B68"/>
    <w:rsid w:val="00526C69"/>
    <w:rsid w:val="00526FA7"/>
    <w:rsid w:val="00527EC2"/>
    <w:rsid w:val="00540675"/>
    <w:rsid w:val="00540F56"/>
    <w:rsid w:val="005438CD"/>
    <w:rsid w:val="00544F49"/>
    <w:rsid w:val="00547B9E"/>
    <w:rsid w:val="00550459"/>
    <w:rsid w:val="00552BDE"/>
    <w:rsid w:val="005571BB"/>
    <w:rsid w:val="005577F9"/>
    <w:rsid w:val="0055788E"/>
    <w:rsid w:val="0056164E"/>
    <w:rsid w:val="005617DC"/>
    <w:rsid w:val="005625D1"/>
    <w:rsid w:val="00564EB0"/>
    <w:rsid w:val="00564FF3"/>
    <w:rsid w:val="005711F4"/>
    <w:rsid w:val="00572241"/>
    <w:rsid w:val="00574E70"/>
    <w:rsid w:val="00575993"/>
    <w:rsid w:val="00580602"/>
    <w:rsid w:val="00580656"/>
    <w:rsid w:val="00582D21"/>
    <w:rsid w:val="005855E8"/>
    <w:rsid w:val="00597D25"/>
    <w:rsid w:val="005A24EA"/>
    <w:rsid w:val="005A3B96"/>
    <w:rsid w:val="005A59DC"/>
    <w:rsid w:val="005A646F"/>
    <w:rsid w:val="005A747B"/>
    <w:rsid w:val="005A7509"/>
    <w:rsid w:val="005A7BEA"/>
    <w:rsid w:val="005C02DD"/>
    <w:rsid w:val="005C0AEC"/>
    <w:rsid w:val="005C0C96"/>
    <w:rsid w:val="005C2E14"/>
    <w:rsid w:val="005C54D8"/>
    <w:rsid w:val="005C7E36"/>
    <w:rsid w:val="005D0681"/>
    <w:rsid w:val="005D2FC4"/>
    <w:rsid w:val="005D324D"/>
    <w:rsid w:val="005D48B8"/>
    <w:rsid w:val="005D5611"/>
    <w:rsid w:val="005D772A"/>
    <w:rsid w:val="005F089E"/>
    <w:rsid w:val="005F1369"/>
    <w:rsid w:val="005F1FD6"/>
    <w:rsid w:val="005F2B21"/>
    <w:rsid w:val="005F3955"/>
    <w:rsid w:val="005F614C"/>
    <w:rsid w:val="005F760E"/>
    <w:rsid w:val="00600CB5"/>
    <w:rsid w:val="00603188"/>
    <w:rsid w:val="006043F8"/>
    <w:rsid w:val="00604547"/>
    <w:rsid w:val="00604800"/>
    <w:rsid w:val="006054EF"/>
    <w:rsid w:val="00606A2C"/>
    <w:rsid w:val="00610A2F"/>
    <w:rsid w:val="0061153E"/>
    <w:rsid w:val="006116DA"/>
    <w:rsid w:val="00612CA9"/>
    <w:rsid w:val="006135C4"/>
    <w:rsid w:val="00613D02"/>
    <w:rsid w:val="00615BDB"/>
    <w:rsid w:val="00616469"/>
    <w:rsid w:val="006171DB"/>
    <w:rsid w:val="006209A8"/>
    <w:rsid w:val="0062152A"/>
    <w:rsid w:val="00622E8F"/>
    <w:rsid w:val="00627151"/>
    <w:rsid w:val="00631B31"/>
    <w:rsid w:val="006330F1"/>
    <w:rsid w:val="0063667B"/>
    <w:rsid w:val="006418CE"/>
    <w:rsid w:val="006467A2"/>
    <w:rsid w:val="00647C92"/>
    <w:rsid w:val="00651DA9"/>
    <w:rsid w:val="006522B4"/>
    <w:rsid w:val="006553CB"/>
    <w:rsid w:val="00657E7B"/>
    <w:rsid w:val="00660387"/>
    <w:rsid w:val="006606F9"/>
    <w:rsid w:val="00662F3F"/>
    <w:rsid w:val="00667F8C"/>
    <w:rsid w:val="00670478"/>
    <w:rsid w:val="0067594F"/>
    <w:rsid w:val="00677F6F"/>
    <w:rsid w:val="0068271E"/>
    <w:rsid w:val="00683BE5"/>
    <w:rsid w:val="00684494"/>
    <w:rsid w:val="00685282"/>
    <w:rsid w:val="00685953"/>
    <w:rsid w:val="00685E65"/>
    <w:rsid w:val="00686D5E"/>
    <w:rsid w:val="0069486F"/>
    <w:rsid w:val="00694DA0"/>
    <w:rsid w:val="00695D40"/>
    <w:rsid w:val="00697712"/>
    <w:rsid w:val="006A095C"/>
    <w:rsid w:val="006A2D78"/>
    <w:rsid w:val="006A3060"/>
    <w:rsid w:val="006A4C2A"/>
    <w:rsid w:val="006A6C67"/>
    <w:rsid w:val="006B035F"/>
    <w:rsid w:val="006B1EBE"/>
    <w:rsid w:val="006B23B9"/>
    <w:rsid w:val="006B3B3C"/>
    <w:rsid w:val="006B4528"/>
    <w:rsid w:val="006B4976"/>
    <w:rsid w:val="006C05B3"/>
    <w:rsid w:val="006C4182"/>
    <w:rsid w:val="006C641B"/>
    <w:rsid w:val="006D5342"/>
    <w:rsid w:val="006D6BF6"/>
    <w:rsid w:val="006D7A2E"/>
    <w:rsid w:val="006E3C33"/>
    <w:rsid w:val="006E6BF1"/>
    <w:rsid w:val="006F1CDD"/>
    <w:rsid w:val="006F2F13"/>
    <w:rsid w:val="006F52AC"/>
    <w:rsid w:val="00701659"/>
    <w:rsid w:val="007024DD"/>
    <w:rsid w:val="00704A20"/>
    <w:rsid w:val="007105BB"/>
    <w:rsid w:val="00711E41"/>
    <w:rsid w:val="00711EFC"/>
    <w:rsid w:val="00713B5E"/>
    <w:rsid w:val="00713DBA"/>
    <w:rsid w:val="0071585C"/>
    <w:rsid w:val="00717DC6"/>
    <w:rsid w:val="00720599"/>
    <w:rsid w:val="00723F44"/>
    <w:rsid w:val="00724092"/>
    <w:rsid w:val="007266BD"/>
    <w:rsid w:val="00731644"/>
    <w:rsid w:val="007317F1"/>
    <w:rsid w:val="00732141"/>
    <w:rsid w:val="00732AF6"/>
    <w:rsid w:val="00733C43"/>
    <w:rsid w:val="00734717"/>
    <w:rsid w:val="00734758"/>
    <w:rsid w:val="007369BF"/>
    <w:rsid w:val="00736A0A"/>
    <w:rsid w:val="00737A2D"/>
    <w:rsid w:val="007402B0"/>
    <w:rsid w:val="00744051"/>
    <w:rsid w:val="00744152"/>
    <w:rsid w:val="00744284"/>
    <w:rsid w:val="007454BD"/>
    <w:rsid w:val="00747A2B"/>
    <w:rsid w:val="0075238A"/>
    <w:rsid w:val="00753894"/>
    <w:rsid w:val="00755F79"/>
    <w:rsid w:val="00760DFD"/>
    <w:rsid w:val="00763C7D"/>
    <w:rsid w:val="007646A0"/>
    <w:rsid w:val="00766705"/>
    <w:rsid w:val="00766BC2"/>
    <w:rsid w:val="00767E91"/>
    <w:rsid w:val="00770B1E"/>
    <w:rsid w:val="00771841"/>
    <w:rsid w:val="00772266"/>
    <w:rsid w:val="007727BC"/>
    <w:rsid w:val="00773145"/>
    <w:rsid w:val="00773635"/>
    <w:rsid w:val="007742DE"/>
    <w:rsid w:val="00777643"/>
    <w:rsid w:val="00777959"/>
    <w:rsid w:val="00777D1E"/>
    <w:rsid w:val="00780E9B"/>
    <w:rsid w:val="007817E1"/>
    <w:rsid w:val="00782D9F"/>
    <w:rsid w:val="00784868"/>
    <w:rsid w:val="007853D6"/>
    <w:rsid w:val="00785FA1"/>
    <w:rsid w:val="00786BC4"/>
    <w:rsid w:val="00791B61"/>
    <w:rsid w:val="00793DD3"/>
    <w:rsid w:val="0079530A"/>
    <w:rsid w:val="007967C0"/>
    <w:rsid w:val="007976A0"/>
    <w:rsid w:val="00797C3A"/>
    <w:rsid w:val="007A0888"/>
    <w:rsid w:val="007A0D6E"/>
    <w:rsid w:val="007A225F"/>
    <w:rsid w:val="007A23EA"/>
    <w:rsid w:val="007A41DD"/>
    <w:rsid w:val="007A5D16"/>
    <w:rsid w:val="007A6E20"/>
    <w:rsid w:val="007A7A3E"/>
    <w:rsid w:val="007A7EC4"/>
    <w:rsid w:val="007B0034"/>
    <w:rsid w:val="007B0C71"/>
    <w:rsid w:val="007B27DB"/>
    <w:rsid w:val="007B5A9A"/>
    <w:rsid w:val="007B7807"/>
    <w:rsid w:val="007B7E71"/>
    <w:rsid w:val="007C03E2"/>
    <w:rsid w:val="007C1E55"/>
    <w:rsid w:val="007C2578"/>
    <w:rsid w:val="007C3029"/>
    <w:rsid w:val="007C4840"/>
    <w:rsid w:val="007C56CC"/>
    <w:rsid w:val="007C6C70"/>
    <w:rsid w:val="007D35A6"/>
    <w:rsid w:val="007D3773"/>
    <w:rsid w:val="007D3BF7"/>
    <w:rsid w:val="007D5857"/>
    <w:rsid w:val="007D5F95"/>
    <w:rsid w:val="007D6572"/>
    <w:rsid w:val="007D7947"/>
    <w:rsid w:val="007E40C7"/>
    <w:rsid w:val="007E60A8"/>
    <w:rsid w:val="007E6183"/>
    <w:rsid w:val="007E6494"/>
    <w:rsid w:val="007F0166"/>
    <w:rsid w:val="007F30BD"/>
    <w:rsid w:val="007F447B"/>
    <w:rsid w:val="007F4E60"/>
    <w:rsid w:val="008010C1"/>
    <w:rsid w:val="00802B89"/>
    <w:rsid w:val="0080313D"/>
    <w:rsid w:val="0080335D"/>
    <w:rsid w:val="008038D0"/>
    <w:rsid w:val="00804AF4"/>
    <w:rsid w:val="00806186"/>
    <w:rsid w:val="0080781A"/>
    <w:rsid w:val="00810194"/>
    <w:rsid w:val="0081228E"/>
    <w:rsid w:val="00813D5D"/>
    <w:rsid w:val="0081628E"/>
    <w:rsid w:val="00816AC0"/>
    <w:rsid w:val="00817635"/>
    <w:rsid w:val="00822D5D"/>
    <w:rsid w:val="00831284"/>
    <w:rsid w:val="00831A75"/>
    <w:rsid w:val="00831DD7"/>
    <w:rsid w:val="00834820"/>
    <w:rsid w:val="00837002"/>
    <w:rsid w:val="00840A23"/>
    <w:rsid w:val="00842913"/>
    <w:rsid w:val="00843B29"/>
    <w:rsid w:val="00845725"/>
    <w:rsid w:val="00846BD0"/>
    <w:rsid w:val="008470F1"/>
    <w:rsid w:val="00850527"/>
    <w:rsid w:val="008550E2"/>
    <w:rsid w:val="008569F0"/>
    <w:rsid w:val="00857BD2"/>
    <w:rsid w:val="0086097C"/>
    <w:rsid w:val="0086233E"/>
    <w:rsid w:val="008630C0"/>
    <w:rsid w:val="00863BBF"/>
    <w:rsid w:val="008655B5"/>
    <w:rsid w:val="00867AE5"/>
    <w:rsid w:val="00871832"/>
    <w:rsid w:val="00871C92"/>
    <w:rsid w:val="00872927"/>
    <w:rsid w:val="00874E63"/>
    <w:rsid w:val="00875D50"/>
    <w:rsid w:val="008765FB"/>
    <w:rsid w:val="00881311"/>
    <w:rsid w:val="008815E4"/>
    <w:rsid w:val="008849A5"/>
    <w:rsid w:val="0088570D"/>
    <w:rsid w:val="00893432"/>
    <w:rsid w:val="00893D18"/>
    <w:rsid w:val="00896BD4"/>
    <w:rsid w:val="0089724C"/>
    <w:rsid w:val="00897D42"/>
    <w:rsid w:val="008A2163"/>
    <w:rsid w:val="008A495C"/>
    <w:rsid w:val="008A761D"/>
    <w:rsid w:val="008A7E9E"/>
    <w:rsid w:val="008B3296"/>
    <w:rsid w:val="008B55BD"/>
    <w:rsid w:val="008B577C"/>
    <w:rsid w:val="008C00F7"/>
    <w:rsid w:val="008C2383"/>
    <w:rsid w:val="008C25BE"/>
    <w:rsid w:val="008D063B"/>
    <w:rsid w:val="008D12B9"/>
    <w:rsid w:val="008D3D26"/>
    <w:rsid w:val="008D52F0"/>
    <w:rsid w:val="008D77A2"/>
    <w:rsid w:val="008E106F"/>
    <w:rsid w:val="008E19EA"/>
    <w:rsid w:val="008E38B6"/>
    <w:rsid w:val="008E4AD4"/>
    <w:rsid w:val="008F0843"/>
    <w:rsid w:val="008F241A"/>
    <w:rsid w:val="008F293D"/>
    <w:rsid w:val="008F2BD2"/>
    <w:rsid w:val="008F3AA6"/>
    <w:rsid w:val="008F43C7"/>
    <w:rsid w:val="008F486D"/>
    <w:rsid w:val="008F6D5E"/>
    <w:rsid w:val="008F767E"/>
    <w:rsid w:val="00904943"/>
    <w:rsid w:val="009056BA"/>
    <w:rsid w:val="00912589"/>
    <w:rsid w:val="00917207"/>
    <w:rsid w:val="009205F5"/>
    <w:rsid w:val="00921998"/>
    <w:rsid w:val="00922AE8"/>
    <w:rsid w:val="00924556"/>
    <w:rsid w:val="00925CBF"/>
    <w:rsid w:val="0092737F"/>
    <w:rsid w:val="0093010D"/>
    <w:rsid w:val="00933FED"/>
    <w:rsid w:val="0093415B"/>
    <w:rsid w:val="00940E9B"/>
    <w:rsid w:val="00946321"/>
    <w:rsid w:val="00946C39"/>
    <w:rsid w:val="00954087"/>
    <w:rsid w:val="00956A11"/>
    <w:rsid w:val="0096605C"/>
    <w:rsid w:val="00967DB3"/>
    <w:rsid w:val="00972951"/>
    <w:rsid w:val="00975C11"/>
    <w:rsid w:val="009775A0"/>
    <w:rsid w:val="00977C6E"/>
    <w:rsid w:val="00980EB2"/>
    <w:rsid w:val="0098438F"/>
    <w:rsid w:val="0099024D"/>
    <w:rsid w:val="009914A8"/>
    <w:rsid w:val="0099272D"/>
    <w:rsid w:val="009939C7"/>
    <w:rsid w:val="0099682D"/>
    <w:rsid w:val="0099773F"/>
    <w:rsid w:val="009A1766"/>
    <w:rsid w:val="009A2B56"/>
    <w:rsid w:val="009A3C01"/>
    <w:rsid w:val="009A40C0"/>
    <w:rsid w:val="009A4E71"/>
    <w:rsid w:val="009A5CE1"/>
    <w:rsid w:val="009A75B5"/>
    <w:rsid w:val="009A7BA0"/>
    <w:rsid w:val="009B0E8D"/>
    <w:rsid w:val="009B2686"/>
    <w:rsid w:val="009B3A20"/>
    <w:rsid w:val="009B74EA"/>
    <w:rsid w:val="009C1CB0"/>
    <w:rsid w:val="009C1DAA"/>
    <w:rsid w:val="009C25B4"/>
    <w:rsid w:val="009C2FCF"/>
    <w:rsid w:val="009C5581"/>
    <w:rsid w:val="009C5956"/>
    <w:rsid w:val="009C5A84"/>
    <w:rsid w:val="009C7CEA"/>
    <w:rsid w:val="009D1B79"/>
    <w:rsid w:val="009D6215"/>
    <w:rsid w:val="009E0220"/>
    <w:rsid w:val="009E3DE3"/>
    <w:rsid w:val="009E4A61"/>
    <w:rsid w:val="009E4E2A"/>
    <w:rsid w:val="009E56C2"/>
    <w:rsid w:val="009F1955"/>
    <w:rsid w:val="009F5C71"/>
    <w:rsid w:val="009F5E77"/>
    <w:rsid w:val="00A044A2"/>
    <w:rsid w:val="00A06FEA"/>
    <w:rsid w:val="00A12545"/>
    <w:rsid w:val="00A21A01"/>
    <w:rsid w:val="00A22CAD"/>
    <w:rsid w:val="00A23D06"/>
    <w:rsid w:val="00A24562"/>
    <w:rsid w:val="00A24E29"/>
    <w:rsid w:val="00A258F0"/>
    <w:rsid w:val="00A30EFA"/>
    <w:rsid w:val="00A324DF"/>
    <w:rsid w:val="00A33FB8"/>
    <w:rsid w:val="00A341F5"/>
    <w:rsid w:val="00A366E7"/>
    <w:rsid w:val="00A36F24"/>
    <w:rsid w:val="00A36FDD"/>
    <w:rsid w:val="00A37187"/>
    <w:rsid w:val="00A40A58"/>
    <w:rsid w:val="00A40EFC"/>
    <w:rsid w:val="00A41AA6"/>
    <w:rsid w:val="00A43BED"/>
    <w:rsid w:val="00A43DB1"/>
    <w:rsid w:val="00A47319"/>
    <w:rsid w:val="00A51AAA"/>
    <w:rsid w:val="00A51F35"/>
    <w:rsid w:val="00A52B63"/>
    <w:rsid w:val="00A52ECF"/>
    <w:rsid w:val="00A53867"/>
    <w:rsid w:val="00A546EA"/>
    <w:rsid w:val="00A60238"/>
    <w:rsid w:val="00A603B0"/>
    <w:rsid w:val="00A6055E"/>
    <w:rsid w:val="00A62005"/>
    <w:rsid w:val="00A62007"/>
    <w:rsid w:val="00A6271B"/>
    <w:rsid w:val="00A65F97"/>
    <w:rsid w:val="00A667CC"/>
    <w:rsid w:val="00A7351A"/>
    <w:rsid w:val="00A758D1"/>
    <w:rsid w:val="00A77EA6"/>
    <w:rsid w:val="00A82233"/>
    <w:rsid w:val="00A82463"/>
    <w:rsid w:val="00A83126"/>
    <w:rsid w:val="00A8497E"/>
    <w:rsid w:val="00A85DC7"/>
    <w:rsid w:val="00A91EF4"/>
    <w:rsid w:val="00A95701"/>
    <w:rsid w:val="00A95A00"/>
    <w:rsid w:val="00A9692E"/>
    <w:rsid w:val="00AA6FBE"/>
    <w:rsid w:val="00AB4769"/>
    <w:rsid w:val="00AB6998"/>
    <w:rsid w:val="00AB738C"/>
    <w:rsid w:val="00AB7490"/>
    <w:rsid w:val="00AC2451"/>
    <w:rsid w:val="00AC3603"/>
    <w:rsid w:val="00AC5FAF"/>
    <w:rsid w:val="00AD07D3"/>
    <w:rsid w:val="00AD170F"/>
    <w:rsid w:val="00AD1FE0"/>
    <w:rsid w:val="00AD23F6"/>
    <w:rsid w:val="00AD4AC8"/>
    <w:rsid w:val="00AD6982"/>
    <w:rsid w:val="00AD6E39"/>
    <w:rsid w:val="00AD7BC1"/>
    <w:rsid w:val="00AE134B"/>
    <w:rsid w:val="00AE22E5"/>
    <w:rsid w:val="00AF20CD"/>
    <w:rsid w:val="00AF34A0"/>
    <w:rsid w:val="00AF55CB"/>
    <w:rsid w:val="00B03C02"/>
    <w:rsid w:val="00B03E43"/>
    <w:rsid w:val="00B045EC"/>
    <w:rsid w:val="00B1236E"/>
    <w:rsid w:val="00B125D1"/>
    <w:rsid w:val="00B132A1"/>
    <w:rsid w:val="00B1576F"/>
    <w:rsid w:val="00B16DB2"/>
    <w:rsid w:val="00B22418"/>
    <w:rsid w:val="00B224D5"/>
    <w:rsid w:val="00B249A8"/>
    <w:rsid w:val="00B32952"/>
    <w:rsid w:val="00B32E20"/>
    <w:rsid w:val="00B33799"/>
    <w:rsid w:val="00B33FD0"/>
    <w:rsid w:val="00B37E3A"/>
    <w:rsid w:val="00B40C0D"/>
    <w:rsid w:val="00B46C9D"/>
    <w:rsid w:val="00B47102"/>
    <w:rsid w:val="00B522BC"/>
    <w:rsid w:val="00B54E9E"/>
    <w:rsid w:val="00B55718"/>
    <w:rsid w:val="00B61F6D"/>
    <w:rsid w:val="00B62BC2"/>
    <w:rsid w:val="00B6324D"/>
    <w:rsid w:val="00B6346A"/>
    <w:rsid w:val="00B656CE"/>
    <w:rsid w:val="00B70E0A"/>
    <w:rsid w:val="00B71F70"/>
    <w:rsid w:val="00B8441C"/>
    <w:rsid w:val="00B86330"/>
    <w:rsid w:val="00B8712D"/>
    <w:rsid w:val="00B90252"/>
    <w:rsid w:val="00B91663"/>
    <w:rsid w:val="00B92148"/>
    <w:rsid w:val="00B92A55"/>
    <w:rsid w:val="00B94546"/>
    <w:rsid w:val="00B94FEC"/>
    <w:rsid w:val="00B9513B"/>
    <w:rsid w:val="00B95182"/>
    <w:rsid w:val="00B95927"/>
    <w:rsid w:val="00B95BA8"/>
    <w:rsid w:val="00BA01D5"/>
    <w:rsid w:val="00BA19BA"/>
    <w:rsid w:val="00BA2143"/>
    <w:rsid w:val="00BA34D6"/>
    <w:rsid w:val="00BA5A82"/>
    <w:rsid w:val="00BB184F"/>
    <w:rsid w:val="00BB2B8C"/>
    <w:rsid w:val="00BB2D29"/>
    <w:rsid w:val="00BB5942"/>
    <w:rsid w:val="00BB7E88"/>
    <w:rsid w:val="00BC152E"/>
    <w:rsid w:val="00BC204E"/>
    <w:rsid w:val="00BC454B"/>
    <w:rsid w:val="00BC7476"/>
    <w:rsid w:val="00BC786A"/>
    <w:rsid w:val="00BC7D59"/>
    <w:rsid w:val="00BD02BF"/>
    <w:rsid w:val="00BD0A9E"/>
    <w:rsid w:val="00BD0AA5"/>
    <w:rsid w:val="00BD10B7"/>
    <w:rsid w:val="00BD1A2E"/>
    <w:rsid w:val="00BD1B4D"/>
    <w:rsid w:val="00BD292C"/>
    <w:rsid w:val="00BD4587"/>
    <w:rsid w:val="00BD56C4"/>
    <w:rsid w:val="00BD5F37"/>
    <w:rsid w:val="00BD629A"/>
    <w:rsid w:val="00BD7E11"/>
    <w:rsid w:val="00BE1FF7"/>
    <w:rsid w:val="00BE21CA"/>
    <w:rsid w:val="00BE4778"/>
    <w:rsid w:val="00BE6D0B"/>
    <w:rsid w:val="00BE79BF"/>
    <w:rsid w:val="00BF6069"/>
    <w:rsid w:val="00BF7349"/>
    <w:rsid w:val="00C0080F"/>
    <w:rsid w:val="00C020A6"/>
    <w:rsid w:val="00C04BE6"/>
    <w:rsid w:val="00C066D3"/>
    <w:rsid w:val="00C10C6E"/>
    <w:rsid w:val="00C13F6A"/>
    <w:rsid w:val="00C1446C"/>
    <w:rsid w:val="00C15C58"/>
    <w:rsid w:val="00C15E55"/>
    <w:rsid w:val="00C16F51"/>
    <w:rsid w:val="00C2241D"/>
    <w:rsid w:val="00C24501"/>
    <w:rsid w:val="00C27C6F"/>
    <w:rsid w:val="00C32340"/>
    <w:rsid w:val="00C32BA3"/>
    <w:rsid w:val="00C35357"/>
    <w:rsid w:val="00C41B15"/>
    <w:rsid w:val="00C446A1"/>
    <w:rsid w:val="00C46AD2"/>
    <w:rsid w:val="00C47C14"/>
    <w:rsid w:val="00C50516"/>
    <w:rsid w:val="00C55F7F"/>
    <w:rsid w:val="00C61053"/>
    <w:rsid w:val="00C623F5"/>
    <w:rsid w:val="00C62654"/>
    <w:rsid w:val="00C66AA0"/>
    <w:rsid w:val="00C731D6"/>
    <w:rsid w:val="00C73868"/>
    <w:rsid w:val="00C73C2D"/>
    <w:rsid w:val="00C74DE0"/>
    <w:rsid w:val="00C754EA"/>
    <w:rsid w:val="00C815D2"/>
    <w:rsid w:val="00C82154"/>
    <w:rsid w:val="00C822FA"/>
    <w:rsid w:val="00C8504E"/>
    <w:rsid w:val="00C873AC"/>
    <w:rsid w:val="00C90675"/>
    <w:rsid w:val="00C928FA"/>
    <w:rsid w:val="00C947F8"/>
    <w:rsid w:val="00C96D2E"/>
    <w:rsid w:val="00CA081E"/>
    <w:rsid w:val="00CA1AE3"/>
    <w:rsid w:val="00CA292E"/>
    <w:rsid w:val="00CA4ABC"/>
    <w:rsid w:val="00CA6026"/>
    <w:rsid w:val="00CA6536"/>
    <w:rsid w:val="00CA6CE4"/>
    <w:rsid w:val="00CA719D"/>
    <w:rsid w:val="00CA72AB"/>
    <w:rsid w:val="00CA7662"/>
    <w:rsid w:val="00CB1B29"/>
    <w:rsid w:val="00CB6E5B"/>
    <w:rsid w:val="00CB6E74"/>
    <w:rsid w:val="00CB7540"/>
    <w:rsid w:val="00CC1D95"/>
    <w:rsid w:val="00CC3669"/>
    <w:rsid w:val="00CC5637"/>
    <w:rsid w:val="00CD0F08"/>
    <w:rsid w:val="00CD1758"/>
    <w:rsid w:val="00CD1A22"/>
    <w:rsid w:val="00CD1EF5"/>
    <w:rsid w:val="00CD3EF8"/>
    <w:rsid w:val="00CD59E1"/>
    <w:rsid w:val="00CD6286"/>
    <w:rsid w:val="00CD6365"/>
    <w:rsid w:val="00CD7440"/>
    <w:rsid w:val="00CE349C"/>
    <w:rsid w:val="00CE37BD"/>
    <w:rsid w:val="00CE3B92"/>
    <w:rsid w:val="00CF02E3"/>
    <w:rsid w:val="00CF1619"/>
    <w:rsid w:val="00CF303A"/>
    <w:rsid w:val="00CF44D1"/>
    <w:rsid w:val="00CF761D"/>
    <w:rsid w:val="00D00F69"/>
    <w:rsid w:val="00D011F1"/>
    <w:rsid w:val="00D01751"/>
    <w:rsid w:val="00D0222A"/>
    <w:rsid w:val="00D03639"/>
    <w:rsid w:val="00D03D2F"/>
    <w:rsid w:val="00D03EC7"/>
    <w:rsid w:val="00D04D43"/>
    <w:rsid w:val="00D06404"/>
    <w:rsid w:val="00D108B8"/>
    <w:rsid w:val="00D11D50"/>
    <w:rsid w:val="00D123D8"/>
    <w:rsid w:val="00D149D5"/>
    <w:rsid w:val="00D14F43"/>
    <w:rsid w:val="00D2051A"/>
    <w:rsid w:val="00D20CF5"/>
    <w:rsid w:val="00D20D60"/>
    <w:rsid w:val="00D23701"/>
    <w:rsid w:val="00D23A79"/>
    <w:rsid w:val="00D31791"/>
    <w:rsid w:val="00D32587"/>
    <w:rsid w:val="00D34A83"/>
    <w:rsid w:val="00D407B8"/>
    <w:rsid w:val="00D40BE6"/>
    <w:rsid w:val="00D447D6"/>
    <w:rsid w:val="00D516E7"/>
    <w:rsid w:val="00D5477D"/>
    <w:rsid w:val="00D5698C"/>
    <w:rsid w:val="00D576CC"/>
    <w:rsid w:val="00D57C41"/>
    <w:rsid w:val="00D6027B"/>
    <w:rsid w:val="00D61C83"/>
    <w:rsid w:val="00D61F43"/>
    <w:rsid w:val="00D651B0"/>
    <w:rsid w:val="00D72DD2"/>
    <w:rsid w:val="00D73293"/>
    <w:rsid w:val="00D73605"/>
    <w:rsid w:val="00D81EE3"/>
    <w:rsid w:val="00D81F1E"/>
    <w:rsid w:val="00D84A6E"/>
    <w:rsid w:val="00D85493"/>
    <w:rsid w:val="00D86341"/>
    <w:rsid w:val="00D86719"/>
    <w:rsid w:val="00D91326"/>
    <w:rsid w:val="00D91BC5"/>
    <w:rsid w:val="00D94758"/>
    <w:rsid w:val="00D96126"/>
    <w:rsid w:val="00D97762"/>
    <w:rsid w:val="00DA1D7F"/>
    <w:rsid w:val="00DA3046"/>
    <w:rsid w:val="00DA6AE4"/>
    <w:rsid w:val="00DA7643"/>
    <w:rsid w:val="00DB1446"/>
    <w:rsid w:val="00DB227D"/>
    <w:rsid w:val="00DB2FDC"/>
    <w:rsid w:val="00DB4CAD"/>
    <w:rsid w:val="00DB6A08"/>
    <w:rsid w:val="00DB7F11"/>
    <w:rsid w:val="00DC009B"/>
    <w:rsid w:val="00DC207F"/>
    <w:rsid w:val="00DC27D6"/>
    <w:rsid w:val="00DC5A89"/>
    <w:rsid w:val="00DC6035"/>
    <w:rsid w:val="00DC71E9"/>
    <w:rsid w:val="00DD42A4"/>
    <w:rsid w:val="00DD5F10"/>
    <w:rsid w:val="00DE0921"/>
    <w:rsid w:val="00DE20C7"/>
    <w:rsid w:val="00DE3493"/>
    <w:rsid w:val="00DF0580"/>
    <w:rsid w:val="00DF0EF9"/>
    <w:rsid w:val="00DF15B6"/>
    <w:rsid w:val="00DF17C2"/>
    <w:rsid w:val="00DF29B3"/>
    <w:rsid w:val="00DF4976"/>
    <w:rsid w:val="00E030B4"/>
    <w:rsid w:val="00E043DF"/>
    <w:rsid w:val="00E06634"/>
    <w:rsid w:val="00E06CBC"/>
    <w:rsid w:val="00E07343"/>
    <w:rsid w:val="00E07683"/>
    <w:rsid w:val="00E10637"/>
    <w:rsid w:val="00E111B1"/>
    <w:rsid w:val="00E1152A"/>
    <w:rsid w:val="00E13941"/>
    <w:rsid w:val="00E14963"/>
    <w:rsid w:val="00E14990"/>
    <w:rsid w:val="00E14B63"/>
    <w:rsid w:val="00E157B0"/>
    <w:rsid w:val="00E20084"/>
    <w:rsid w:val="00E20AF4"/>
    <w:rsid w:val="00E210C5"/>
    <w:rsid w:val="00E22F8A"/>
    <w:rsid w:val="00E23B3D"/>
    <w:rsid w:val="00E261A9"/>
    <w:rsid w:val="00E27F0A"/>
    <w:rsid w:val="00E325CA"/>
    <w:rsid w:val="00E33216"/>
    <w:rsid w:val="00E34335"/>
    <w:rsid w:val="00E34339"/>
    <w:rsid w:val="00E3505D"/>
    <w:rsid w:val="00E35B52"/>
    <w:rsid w:val="00E35EDC"/>
    <w:rsid w:val="00E405E8"/>
    <w:rsid w:val="00E43452"/>
    <w:rsid w:val="00E43B1B"/>
    <w:rsid w:val="00E45EC4"/>
    <w:rsid w:val="00E4640D"/>
    <w:rsid w:val="00E47127"/>
    <w:rsid w:val="00E47D83"/>
    <w:rsid w:val="00E50836"/>
    <w:rsid w:val="00E517F6"/>
    <w:rsid w:val="00E53E18"/>
    <w:rsid w:val="00E55A12"/>
    <w:rsid w:val="00E57017"/>
    <w:rsid w:val="00E57F2A"/>
    <w:rsid w:val="00E60D90"/>
    <w:rsid w:val="00E6282E"/>
    <w:rsid w:val="00E63B61"/>
    <w:rsid w:val="00E65B98"/>
    <w:rsid w:val="00E704C9"/>
    <w:rsid w:val="00E71504"/>
    <w:rsid w:val="00E73CB0"/>
    <w:rsid w:val="00E749FB"/>
    <w:rsid w:val="00E76FE0"/>
    <w:rsid w:val="00E80DAE"/>
    <w:rsid w:val="00E919F4"/>
    <w:rsid w:val="00E93DCE"/>
    <w:rsid w:val="00E94D17"/>
    <w:rsid w:val="00E9789A"/>
    <w:rsid w:val="00EA0648"/>
    <w:rsid w:val="00EA25C6"/>
    <w:rsid w:val="00EA3A8C"/>
    <w:rsid w:val="00EA3A9D"/>
    <w:rsid w:val="00EA5A04"/>
    <w:rsid w:val="00EA6AFD"/>
    <w:rsid w:val="00EB06F5"/>
    <w:rsid w:val="00EB1A16"/>
    <w:rsid w:val="00EB1D1D"/>
    <w:rsid w:val="00EC2C97"/>
    <w:rsid w:val="00EC3F22"/>
    <w:rsid w:val="00EC6F51"/>
    <w:rsid w:val="00ED06BD"/>
    <w:rsid w:val="00ED1AA7"/>
    <w:rsid w:val="00ED1F4F"/>
    <w:rsid w:val="00ED2CE2"/>
    <w:rsid w:val="00EE12CC"/>
    <w:rsid w:val="00EE33F1"/>
    <w:rsid w:val="00EE4679"/>
    <w:rsid w:val="00EE5AAF"/>
    <w:rsid w:val="00EF1B88"/>
    <w:rsid w:val="00EF2220"/>
    <w:rsid w:val="00EF3D31"/>
    <w:rsid w:val="00EF47E2"/>
    <w:rsid w:val="00EF7DCC"/>
    <w:rsid w:val="00F00E97"/>
    <w:rsid w:val="00F02B9E"/>
    <w:rsid w:val="00F0498C"/>
    <w:rsid w:val="00F10244"/>
    <w:rsid w:val="00F11BFF"/>
    <w:rsid w:val="00F20501"/>
    <w:rsid w:val="00F20885"/>
    <w:rsid w:val="00F211DC"/>
    <w:rsid w:val="00F22549"/>
    <w:rsid w:val="00F27DEF"/>
    <w:rsid w:val="00F32F46"/>
    <w:rsid w:val="00F34AEF"/>
    <w:rsid w:val="00F35033"/>
    <w:rsid w:val="00F35A8C"/>
    <w:rsid w:val="00F36EB3"/>
    <w:rsid w:val="00F41134"/>
    <w:rsid w:val="00F439EC"/>
    <w:rsid w:val="00F5027E"/>
    <w:rsid w:val="00F51CE0"/>
    <w:rsid w:val="00F53D8E"/>
    <w:rsid w:val="00F5754D"/>
    <w:rsid w:val="00F57A99"/>
    <w:rsid w:val="00F606E3"/>
    <w:rsid w:val="00F62380"/>
    <w:rsid w:val="00F627E6"/>
    <w:rsid w:val="00F63ADC"/>
    <w:rsid w:val="00F64E79"/>
    <w:rsid w:val="00F64FCA"/>
    <w:rsid w:val="00F64FEB"/>
    <w:rsid w:val="00F652B3"/>
    <w:rsid w:val="00F66E69"/>
    <w:rsid w:val="00F67305"/>
    <w:rsid w:val="00F70250"/>
    <w:rsid w:val="00F73337"/>
    <w:rsid w:val="00F735B3"/>
    <w:rsid w:val="00F738D3"/>
    <w:rsid w:val="00F77CC1"/>
    <w:rsid w:val="00F804B7"/>
    <w:rsid w:val="00F808E5"/>
    <w:rsid w:val="00F80E8A"/>
    <w:rsid w:val="00F838D2"/>
    <w:rsid w:val="00F87A28"/>
    <w:rsid w:val="00F87DBD"/>
    <w:rsid w:val="00F91E85"/>
    <w:rsid w:val="00F9397E"/>
    <w:rsid w:val="00F9586E"/>
    <w:rsid w:val="00F9641A"/>
    <w:rsid w:val="00F96B82"/>
    <w:rsid w:val="00FA202D"/>
    <w:rsid w:val="00FA270E"/>
    <w:rsid w:val="00FA432C"/>
    <w:rsid w:val="00FA51CC"/>
    <w:rsid w:val="00FA7D91"/>
    <w:rsid w:val="00FA7E4F"/>
    <w:rsid w:val="00FB1429"/>
    <w:rsid w:val="00FB3A56"/>
    <w:rsid w:val="00FB5E85"/>
    <w:rsid w:val="00FC5EDC"/>
    <w:rsid w:val="00FC6E15"/>
    <w:rsid w:val="00FC7CB4"/>
    <w:rsid w:val="00FC7CCD"/>
    <w:rsid w:val="00FD0D06"/>
    <w:rsid w:val="00FD185C"/>
    <w:rsid w:val="00FD1D42"/>
    <w:rsid w:val="00FD26EB"/>
    <w:rsid w:val="00FD406A"/>
    <w:rsid w:val="00FD41AB"/>
    <w:rsid w:val="00FD435D"/>
    <w:rsid w:val="00FD6BED"/>
    <w:rsid w:val="00FD7A26"/>
    <w:rsid w:val="00FD7F9A"/>
    <w:rsid w:val="00FE1689"/>
    <w:rsid w:val="00FE1992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F0262-4CFA-4640-BD48-DFE29D64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2A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89724C"/>
    <w:pPr>
      <w:keepNext/>
      <w:numPr>
        <w:numId w:val="1"/>
      </w:numPr>
      <w:spacing w:before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9724C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89724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9724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9724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724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724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72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72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24C"/>
    <w:pPr>
      <w:tabs>
        <w:tab w:val="center" w:pos="4320"/>
        <w:tab w:val="right" w:pos="8640"/>
      </w:tabs>
    </w:pPr>
  </w:style>
  <w:style w:type="paragraph" w:customStyle="1" w:styleId="bodyflushleftjust">
    <w:name w:val="body.flush.left just"/>
    <w:basedOn w:val="Normal"/>
    <w:rsid w:val="0089724C"/>
    <w:pPr>
      <w:spacing w:after="260" w:line="260" w:lineRule="exact"/>
      <w:ind w:right="1440"/>
    </w:pPr>
    <w:rPr>
      <w:rFonts w:ascii="Century Schoolbook" w:hAnsi="Century Schoolbook"/>
      <w:sz w:val="20"/>
    </w:rPr>
  </w:style>
  <w:style w:type="paragraph" w:styleId="Title">
    <w:name w:val="Title"/>
    <w:basedOn w:val="TOC1"/>
    <w:qFormat/>
    <w:rsid w:val="0089724C"/>
    <w:pPr>
      <w:tabs>
        <w:tab w:val="left" w:leader="dot" w:pos="8280"/>
        <w:tab w:val="right" w:pos="8640"/>
      </w:tabs>
      <w:ind w:right="100"/>
    </w:pPr>
    <w:rPr>
      <w:rFonts w:ascii="Arial" w:hAnsi="Arial"/>
      <w:b/>
      <w:sz w:val="28"/>
    </w:rPr>
  </w:style>
  <w:style w:type="paragraph" w:customStyle="1" w:styleId="Header1">
    <w:name w:val="Header 1"/>
    <w:basedOn w:val="Title"/>
    <w:rsid w:val="0089724C"/>
    <w:pPr>
      <w:tabs>
        <w:tab w:val="clear" w:pos="8280"/>
        <w:tab w:val="clear" w:pos="8640"/>
      </w:tabs>
      <w:spacing w:before="240"/>
    </w:pPr>
    <w:rPr>
      <w:sz w:val="24"/>
    </w:rPr>
  </w:style>
  <w:style w:type="paragraph" w:customStyle="1" w:styleId="hangingindent2">
    <w:name w:val="hanging indent 2"/>
    <w:basedOn w:val="Normal"/>
    <w:rsid w:val="0089724C"/>
    <w:pPr>
      <w:spacing w:before="240"/>
      <w:ind w:left="1440" w:right="100" w:hanging="720"/>
    </w:pPr>
  </w:style>
  <w:style w:type="paragraph" w:customStyle="1" w:styleId="approvalline">
    <w:name w:val="approval line"/>
    <w:basedOn w:val="Header"/>
    <w:rsid w:val="00897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520"/>
      </w:tabs>
      <w:spacing w:before="240"/>
    </w:pPr>
    <w:rPr>
      <w:rFonts w:ascii="Courier New" w:hAnsi="Courier New"/>
      <w:sz w:val="20"/>
    </w:rPr>
  </w:style>
  <w:style w:type="paragraph" w:customStyle="1" w:styleId="relateddoc">
    <w:name w:val="related doc"/>
    <w:basedOn w:val="Normal"/>
    <w:rsid w:val="0089724C"/>
    <w:pPr>
      <w:tabs>
        <w:tab w:val="left" w:pos="1620"/>
      </w:tabs>
      <w:ind w:left="720" w:right="100"/>
    </w:pPr>
  </w:style>
  <w:style w:type="paragraph" w:customStyle="1" w:styleId="Tabletext">
    <w:name w:val="Table text"/>
    <w:basedOn w:val="Normal"/>
    <w:rsid w:val="0089724C"/>
    <w:pPr>
      <w:spacing w:after="40"/>
    </w:pPr>
  </w:style>
  <w:style w:type="paragraph" w:styleId="TOC1">
    <w:name w:val="toc 1"/>
    <w:basedOn w:val="Normal"/>
    <w:next w:val="Normal"/>
    <w:autoRedefine/>
    <w:semiHidden/>
    <w:rsid w:val="0089724C"/>
  </w:style>
  <w:style w:type="character" w:styleId="Hyperlink">
    <w:name w:val="Hyperlink"/>
    <w:rsid w:val="00F91E85"/>
    <w:rPr>
      <w:color w:val="0000FF"/>
      <w:u w:val="single"/>
    </w:rPr>
  </w:style>
  <w:style w:type="character" w:styleId="FollowedHyperlink">
    <w:name w:val="FollowedHyperlink"/>
    <w:rsid w:val="00F91E85"/>
    <w:rPr>
      <w:color w:val="800080"/>
      <w:u w:val="single"/>
    </w:rPr>
  </w:style>
  <w:style w:type="paragraph" w:customStyle="1" w:styleId="BodyTexthmb">
    <w:name w:val="BodyText hmb"/>
    <w:basedOn w:val="Normal"/>
    <w:rsid w:val="00734758"/>
    <w:pPr>
      <w:ind w:left="576"/>
    </w:pPr>
    <w:rPr>
      <w:rFonts w:ascii="Verdana" w:eastAsia="Times New Roman" w:hAnsi="Verdana"/>
      <w:sz w:val="16"/>
      <w:szCs w:val="16"/>
      <w:lang w:val="en-US"/>
    </w:rPr>
  </w:style>
  <w:style w:type="character" w:styleId="Emphasis">
    <w:name w:val="Emphasis"/>
    <w:uiPriority w:val="20"/>
    <w:qFormat/>
    <w:rsid w:val="00B95927"/>
    <w:rPr>
      <w:b/>
      <w:bCs/>
      <w:i w:val="0"/>
      <w:iCs w:val="0"/>
    </w:rPr>
  </w:style>
  <w:style w:type="character" w:customStyle="1" w:styleId="st1">
    <w:name w:val="st1"/>
    <w:rsid w:val="00B95927"/>
  </w:style>
  <w:style w:type="paragraph" w:styleId="NormalWeb">
    <w:name w:val="Normal (Web)"/>
    <w:basedOn w:val="Normal"/>
    <w:uiPriority w:val="99"/>
    <w:unhideWhenUsed/>
    <w:rsid w:val="00E261A9"/>
    <w:pPr>
      <w:spacing w:before="100" w:beforeAutospacing="1" w:after="100" w:afterAutospacing="1"/>
    </w:pPr>
    <w:rPr>
      <w:rFonts w:eastAsia="Times New Roman"/>
      <w:color w:val="auto"/>
      <w:szCs w:val="24"/>
      <w:lang w:eastAsia="en-GB"/>
    </w:rPr>
  </w:style>
  <w:style w:type="character" w:styleId="Strong">
    <w:name w:val="Strong"/>
    <w:uiPriority w:val="22"/>
    <w:qFormat/>
    <w:rsid w:val="00D5698C"/>
    <w:rPr>
      <w:b/>
      <w:bCs/>
    </w:rPr>
  </w:style>
  <w:style w:type="character" w:customStyle="1" w:styleId="age">
    <w:name w:val="age"/>
    <w:rsid w:val="00D5698C"/>
  </w:style>
  <w:style w:type="character" w:customStyle="1" w:styleId="count">
    <w:name w:val="count"/>
    <w:rsid w:val="00D5698C"/>
  </w:style>
  <w:style w:type="paragraph" w:styleId="ListParagraph">
    <w:name w:val="List Paragraph"/>
    <w:basedOn w:val="Normal"/>
    <w:uiPriority w:val="34"/>
    <w:qFormat/>
    <w:rsid w:val="003604B6"/>
    <w:pPr>
      <w:ind w:left="720"/>
    </w:pPr>
  </w:style>
  <w:style w:type="table" w:styleId="TableGrid">
    <w:name w:val="Table Grid"/>
    <w:basedOn w:val="TableNormal"/>
    <w:uiPriority w:val="59"/>
    <w:rsid w:val="0023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38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338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3381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338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338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338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1">
    <w:name w:val="Medium Grid 3 Accent 1"/>
    <w:basedOn w:val="TableNormal"/>
    <w:uiPriority w:val="69"/>
    <w:rsid w:val="002338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841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8642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4087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2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0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3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15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835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031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0074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819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6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2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4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8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585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0417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5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5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078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6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7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5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32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9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03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0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3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3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5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1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10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0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9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1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60030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1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9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9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184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0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02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8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2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93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8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06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10402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0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6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2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8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9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80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6196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4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5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23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07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0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63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6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6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4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0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4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7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9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442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4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74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829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9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9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5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09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1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3760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9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7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5891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7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0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4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399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2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5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5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9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02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24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189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8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49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221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9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5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1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5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2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207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5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6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0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5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0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37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6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5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81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290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643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4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7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740">
          <w:marLeft w:val="-72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4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2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82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13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.KUL-DC\My%20Documents\Exel%20Integration\QMS%20-%20Global\Global%20QMS%20Document%20Template_091605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F66-571E-4793-8F33-15D8A747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 QMS Document Template_091605_Draft</Template>
  <TotalTime>985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Exel</Company>
  <LinksUpToDate>false</LinksUpToDate>
  <CharactersWithSpaces>1514</CharactersWithSpaces>
  <SharedDoc>false</SharedDoc>
  <HLinks>
    <vt:vector size="18" baseType="variant">
      <vt:variant>
        <vt:i4>5832746</vt:i4>
      </vt:variant>
      <vt:variant>
        <vt:i4>9</vt:i4>
      </vt:variant>
      <vt:variant>
        <vt:i4>0</vt:i4>
      </vt:variant>
      <vt:variant>
        <vt:i4>5</vt:i4>
      </vt:variant>
      <vt:variant>
        <vt:lpwstr>mailto:lisa.ramsay@alliance-healthcare.co.uk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http://www.npa.co.uk/ayp/mo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mailto:information@alliance-healthcare.co.uk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Mike Byrnes</cp:lastModifiedBy>
  <cp:revision>9</cp:revision>
  <cp:lastPrinted>2020-05-06T15:43:00Z</cp:lastPrinted>
  <dcterms:created xsi:type="dcterms:W3CDTF">2020-05-06T14:51:00Z</dcterms:created>
  <dcterms:modified xsi:type="dcterms:W3CDTF">2020-05-07T08:22:00Z</dcterms:modified>
</cp:coreProperties>
</file>